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54896" w14:textId="28E2BD3F" w:rsidR="00051BF4" w:rsidRDefault="005E297E" w:rsidP="008F00D3">
      <w:pPr>
        <w:spacing w:line="360" w:lineRule="auto"/>
        <w:jc w:val="both"/>
        <w:rPr>
          <w:rFonts w:eastAsia="Times New Roman"/>
          <w:b/>
          <w:bCs/>
          <w:sz w:val="21"/>
          <w:szCs w:val="21"/>
          <w:lang w:val="en-US"/>
        </w:rPr>
      </w:pPr>
      <w:r>
        <w:rPr>
          <w:rFonts w:eastAsia="Times New Roman"/>
          <w:b/>
          <w:bCs/>
          <w:sz w:val="21"/>
          <w:szCs w:val="21"/>
          <w:lang w:val="en-US"/>
        </w:rPr>
        <w:t xml:space="preserve">Supplementary </w:t>
      </w:r>
      <w:r w:rsidR="00B87C76">
        <w:rPr>
          <w:rFonts w:eastAsia="Times New Roman"/>
          <w:b/>
          <w:bCs/>
          <w:sz w:val="21"/>
          <w:szCs w:val="21"/>
          <w:lang w:val="en-US"/>
        </w:rPr>
        <w:t>T</w:t>
      </w:r>
      <w:r w:rsidR="00ED478B" w:rsidRPr="00357E73">
        <w:rPr>
          <w:rFonts w:eastAsia="Times New Roman"/>
          <w:b/>
          <w:bCs/>
          <w:sz w:val="21"/>
          <w:szCs w:val="21"/>
          <w:lang w:val="en-US"/>
        </w:rPr>
        <w:t xml:space="preserve">able </w:t>
      </w:r>
      <w:r>
        <w:rPr>
          <w:rFonts w:eastAsia="Times New Roman"/>
          <w:b/>
          <w:bCs/>
          <w:sz w:val="21"/>
          <w:szCs w:val="21"/>
          <w:lang w:val="en-US"/>
        </w:rPr>
        <w:t>7</w:t>
      </w:r>
      <w:r w:rsidR="00ED478B" w:rsidRPr="00357E73">
        <w:rPr>
          <w:rFonts w:eastAsia="Times New Roman"/>
          <w:b/>
          <w:bCs/>
          <w:sz w:val="21"/>
          <w:szCs w:val="21"/>
          <w:lang w:val="en-US"/>
        </w:rPr>
        <w:t xml:space="preserve">. </w:t>
      </w:r>
    </w:p>
    <w:p w14:paraId="29F6A11B" w14:textId="7E331F2E" w:rsidR="008F00D3" w:rsidRDefault="008F00D3" w:rsidP="008F00D3">
      <w:pPr>
        <w:spacing w:line="360" w:lineRule="auto"/>
        <w:jc w:val="both"/>
        <w:rPr>
          <w:rFonts w:eastAsia="Times New Roman"/>
          <w:bCs/>
          <w:sz w:val="21"/>
          <w:szCs w:val="21"/>
          <w:lang w:val="en-US"/>
        </w:rPr>
      </w:pPr>
      <w:r>
        <w:rPr>
          <w:rFonts w:eastAsia="Times New Roman"/>
          <w:bCs/>
          <w:sz w:val="21"/>
          <w:szCs w:val="21"/>
          <w:lang w:val="en-US"/>
        </w:rPr>
        <w:t>Virulome</w:t>
      </w:r>
      <w:r w:rsidRPr="00357E73">
        <w:rPr>
          <w:rFonts w:eastAsia="Times New Roman"/>
          <w:bCs/>
          <w:sz w:val="21"/>
          <w:szCs w:val="21"/>
          <w:lang w:val="en-US"/>
        </w:rPr>
        <w:t xml:space="preserve"> of the </w:t>
      </w:r>
      <w:r w:rsidR="00051BF4">
        <w:rPr>
          <w:rFonts w:eastAsia="Times New Roman"/>
          <w:bCs/>
          <w:sz w:val="21"/>
          <w:szCs w:val="21"/>
          <w:lang w:val="en-US"/>
        </w:rPr>
        <w:t>40 CPE</w:t>
      </w:r>
      <w:r>
        <w:rPr>
          <w:rFonts w:eastAsia="Times New Roman"/>
          <w:bCs/>
          <w:sz w:val="21"/>
          <w:szCs w:val="21"/>
          <w:lang w:val="en-US"/>
        </w:rPr>
        <w:t xml:space="preserve"> strains</w:t>
      </w:r>
      <w:r w:rsidR="00051BF4">
        <w:rPr>
          <w:rFonts w:eastAsia="Times New Roman"/>
          <w:bCs/>
          <w:sz w:val="21"/>
          <w:szCs w:val="21"/>
          <w:lang w:val="en-US"/>
        </w:rPr>
        <w:t xml:space="preserve">, </w:t>
      </w:r>
      <w:r w:rsidR="004775B9">
        <w:rPr>
          <w:rFonts w:eastAsia="Times New Roman"/>
          <w:bCs/>
          <w:sz w:val="21"/>
          <w:szCs w:val="21"/>
          <w:lang w:val="en-US"/>
        </w:rPr>
        <w:t>and of</w:t>
      </w:r>
      <w:r w:rsidR="00051BF4">
        <w:rPr>
          <w:rFonts w:eastAsia="Times New Roman"/>
          <w:bCs/>
          <w:sz w:val="21"/>
          <w:szCs w:val="21"/>
          <w:lang w:val="en-US"/>
        </w:rPr>
        <w:t xml:space="preserve"> the ESBL-producing </w:t>
      </w:r>
      <w:r w:rsidR="00051BF4" w:rsidRPr="00051BF4">
        <w:rPr>
          <w:rFonts w:eastAsia="Times New Roman"/>
          <w:bCs/>
          <w:i/>
          <w:sz w:val="21"/>
          <w:szCs w:val="21"/>
          <w:lang w:val="en-US"/>
        </w:rPr>
        <w:t>E. coli</w:t>
      </w:r>
      <w:r w:rsidR="00051BF4">
        <w:rPr>
          <w:rFonts w:eastAsia="Times New Roman"/>
          <w:bCs/>
          <w:sz w:val="21"/>
          <w:szCs w:val="21"/>
          <w:lang w:val="en-US"/>
        </w:rPr>
        <w:t xml:space="preserve"> carrying </w:t>
      </w:r>
      <w:r w:rsidR="00051BF4" w:rsidRPr="002C32C3">
        <w:rPr>
          <w:rFonts w:eastAsia="Times New Roman"/>
          <w:bCs/>
          <w:i/>
          <w:sz w:val="21"/>
          <w:szCs w:val="21"/>
          <w:lang w:val="en-US"/>
        </w:rPr>
        <w:t>mcr1</w:t>
      </w:r>
      <w:r w:rsidR="00051BF4">
        <w:rPr>
          <w:rFonts w:eastAsia="Times New Roman"/>
          <w:bCs/>
          <w:sz w:val="21"/>
          <w:szCs w:val="21"/>
          <w:lang w:val="en-US"/>
        </w:rPr>
        <w:t xml:space="preserve"> (S_5)</w:t>
      </w:r>
      <w:r w:rsidRPr="00357E73">
        <w:rPr>
          <w:rFonts w:eastAsia="Times New Roman"/>
          <w:bCs/>
          <w:sz w:val="21"/>
          <w:szCs w:val="21"/>
          <w:lang w:val="en-US"/>
        </w:rPr>
        <w:t>.</w:t>
      </w:r>
    </w:p>
    <w:p w14:paraId="7EDE32EB" w14:textId="77777777" w:rsidR="00051BF4" w:rsidRPr="008F00D3" w:rsidRDefault="00051BF4" w:rsidP="008F00D3">
      <w:pPr>
        <w:spacing w:line="360" w:lineRule="auto"/>
        <w:jc w:val="both"/>
        <w:rPr>
          <w:rFonts w:eastAsia="Times New Roman"/>
          <w:bCs/>
          <w:sz w:val="21"/>
          <w:szCs w:val="21"/>
          <w:lang w:val="en-US"/>
        </w:rPr>
      </w:pPr>
    </w:p>
    <w:p w14:paraId="758F504A" w14:textId="0B87559F" w:rsidR="008F00D3" w:rsidRDefault="00051BF4" w:rsidP="008F00D3">
      <w:r w:rsidRPr="00051BF4">
        <w:rPr>
          <w:noProof/>
          <w:lang w:eastAsia="fr-FR"/>
        </w:rPr>
        <w:drawing>
          <wp:inline distT="0" distB="0" distL="0" distR="0" wp14:anchorId="7225284C" wp14:editId="4412F5B2">
            <wp:extent cx="6642100" cy="6081421"/>
            <wp:effectExtent l="0" t="0" r="635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6081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D6920" w14:textId="77777777" w:rsidR="008F00D3" w:rsidRPr="00ED478B" w:rsidRDefault="008F00D3" w:rsidP="00ED478B">
      <w:pPr>
        <w:spacing w:line="360" w:lineRule="auto"/>
        <w:jc w:val="both"/>
        <w:rPr>
          <w:rFonts w:eastAsia="Times New Roman"/>
          <w:b/>
          <w:bCs/>
          <w:sz w:val="21"/>
          <w:szCs w:val="21"/>
          <w:lang w:val="en-US"/>
        </w:rPr>
      </w:pPr>
    </w:p>
    <w:p w14:paraId="58874532" w14:textId="3407AB2A" w:rsidR="00000000" w:rsidRDefault="00000000"/>
    <w:p w14:paraId="58767BBC" w14:textId="70E0A127" w:rsidR="00ED478B" w:rsidRDefault="00ED478B"/>
    <w:p w14:paraId="5475BCB4" w14:textId="77777777" w:rsidR="003B6AD7" w:rsidRDefault="003B6AD7"/>
    <w:p w14:paraId="43D52453" w14:textId="54509F9A" w:rsidR="003B6AD7" w:rsidRDefault="003B6AD7"/>
    <w:sectPr w:rsidR="003B6AD7" w:rsidSect="009946B5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AD7"/>
    <w:rsid w:val="00051BF4"/>
    <w:rsid w:val="00223573"/>
    <w:rsid w:val="002C32C3"/>
    <w:rsid w:val="002E1A70"/>
    <w:rsid w:val="00374BD2"/>
    <w:rsid w:val="003B6AD7"/>
    <w:rsid w:val="003F7A8A"/>
    <w:rsid w:val="004561F2"/>
    <w:rsid w:val="004775B9"/>
    <w:rsid w:val="005E297E"/>
    <w:rsid w:val="006A6795"/>
    <w:rsid w:val="00784EAE"/>
    <w:rsid w:val="00872744"/>
    <w:rsid w:val="008F00D3"/>
    <w:rsid w:val="009946B5"/>
    <w:rsid w:val="00B87C76"/>
    <w:rsid w:val="00D31A00"/>
    <w:rsid w:val="00ED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3A4E3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7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Tours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van der Mee-Marquet</dc:creator>
  <cp:lastModifiedBy>Adaeze Catherine Awogu</cp:lastModifiedBy>
  <cp:revision>3</cp:revision>
  <cp:lastPrinted>2024-02-27T12:55:00Z</cp:lastPrinted>
  <dcterms:created xsi:type="dcterms:W3CDTF">2024-04-04T14:04:00Z</dcterms:created>
  <dcterms:modified xsi:type="dcterms:W3CDTF">2024-04-04T14:09:00Z</dcterms:modified>
</cp:coreProperties>
</file>